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44DD26F1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="008C18A2" w:rsidRPr="008C18A2">
        <w:rPr>
          <w:rFonts w:asciiTheme="minorHAnsi" w:hAnsiTheme="minorHAnsi" w:cstheme="minorHAnsi"/>
          <w:sz w:val="22"/>
          <w:szCs w:val="22"/>
        </w:rPr>
        <w:t>Toolsmarket s.r.o.</w:t>
      </w:r>
      <w:r w:rsidR="001C1FF3">
        <w:rPr>
          <w:rFonts w:asciiTheme="minorHAnsi" w:hAnsiTheme="minorHAnsi" w:cstheme="minorHAnsi"/>
          <w:sz w:val="22"/>
          <w:szCs w:val="22"/>
        </w:rPr>
        <w:t>, Zahradníčkova 1390, 674 01 Třebíč, IČ: 29200300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66F98BB2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8C18A2">
        <w:rPr>
          <w:rFonts w:asciiTheme="minorHAnsi" w:hAnsiTheme="minorHAnsi" w:cstheme="minorHAnsi"/>
          <w:sz w:val="22"/>
          <w:szCs w:val="22"/>
        </w:rPr>
        <w:t>www.toolsmarket.cz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CC18613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r w:rsidR="007B3AC4" w:rsidRPr="008C18A2">
        <w:rPr>
          <w:rFonts w:asciiTheme="minorHAnsi" w:hAnsiTheme="minorHAnsi" w:cstheme="minorHAnsi"/>
          <w:color w:val="000000" w:themeColor="text1"/>
          <w:sz w:val="22"/>
          <w:szCs w:val="22"/>
        </w:rPr>
        <w:t>našich</w:t>
      </w:r>
      <w:r w:rsidRPr="008C18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služeb</w:t>
      </w:r>
      <w:r w:rsidR="00764B90" w:rsidRPr="008C18A2">
        <w:rPr>
          <w:rFonts w:asciiTheme="minorHAnsi" w:hAnsiTheme="minorHAnsi" w:cstheme="minorHAnsi"/>
          <w:color w:val="000000" w:themeColor="text1"/>
          <w:sz w:val="22"/>
          <w:szCs w:val="22"/>
        </w:rPr>
        <w:t>, prodej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2F46C0" w14:textId="51A209B9" w:rsidR="006A56CA" w:rsidRDefault="00EC5BFA" w:rsidP="008C18A2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8C18A2">
        <w:rPr>
          <w:rFonts w:asciiTheme="minorHAnsi" w:hAnsiTheme="minorHAnsi" w:cstheme="minorHAnsi"/>
          <w:color w:val="000000" w:themeColor="text1"/>
        </w:rPr>
        <w:t xml:space="preserve">: </w:t>
      </w:r>
      <w:r w:rsidR="008C18A2" w:rsidRPr="008C18A2">
        <w:rPr>
          <w:rFonts w:asciiTheme="minorHAnsi" w:hAnsiTheme="minorHAnsi" w:cstheme="minorHAnsi"/>
          <w:color w:val="000000" w:themeColor="text1"/>
        </w:rPr>
        <w:t>jméno, příjmení a e-mailová adresa</w:t>
      </w:r>
      <w:r w:rsidR="008C18A2">
        <w:rPr>
          <w:rFonts w:asciiTheme="minorHAnsi" w:hAnsiTheme="minorHAnsi" w:cstheme="minorHAnsi"/>
          <w:color w:val="000000" w:themeColor="text1"/>
        </w:rPr>
        <w:t>, telefonní číslo.</w:t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66E6CEDE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Pr="008C18A2">
        <w:rPr>
          <w:rFonts w:asciiTheme="minorHAnsi" w:hAnsiTheme="minorHAnsi" w:cstheme="minorHAnsi"/>
          <w:color w:val="000000" w:themeColor="text1"/>
        </w:rPr>
        <w:t>zboží a služeb</w:t>
      </w:r>
      <w:r w:rsidR="00D45FD6" w:rsidRPr="008C18A2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05232E5D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8C18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 dní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2812B897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8C18A2">
        <w:rPr>
          <w:rFonts w:asciiTheme="minorHAnsi" w:hAnsiTheme="minorHAnsi" w:cstheme="minorHAnsi"/>
          <w:color w:val="000000" w:themeColor="text1"/>
        </w:rPr>
        <w:t>telefonní číslo.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34CF707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D2231E" w:rsidRPr="008C18A2">
        <w:rPr>
          <w:rFonts w:asciiTheme="minorHAnsi" w:hAnsiTheme="minorHAnsi" w:cstheme="minorHAnsi"/>
          <w:color w:val="000000" w:themeColor="text1"/>
        </w:rPr>
        <w:t>zboží nebo služby</w:t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191EF84F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8C18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 dní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404BA3F8" w:rsidR="009E0509" w:rsidRPr="001A33CF" w:rsidRDefault="008C18A2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rok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shop</w:t>
      </w:r>
      <w:r w:rsidRPr="008C18A2">
        <w:rPr>
          <w:rFonts w:asciiTheme="minorHAnsi" w:hAnsiTheme="minorHAnsi" w:cstheme="minorHAnsi"/>
          <w:color w:val="000000" w:themeColor="text1"/>
          <w:sz w:val="22"/>
          <w:szCs w:val="22"/>
        </w:rPr>
        <w:t>@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toolsmarket.cz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20635A3C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757D91">
        <w:rPr>
          <w:rFonts w:asciiTheme="minorHAnsi" w:hAnsiTheme="minorHAnsi" w:cstheme="minorHAnsi"/>
          <w:color w:val="000000" w:themeColor="text1"/>
          <w:sz w:val="22"/>
          <w:szCs w:val="22"/>
        </w:rPr>
        <w:t>Zásilkovna, PPL, Toptrans.</w:t>
      </w:r>
    </w:p>
    <w:p w14:paraId="59638E4E" w14:textId="799D27A2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757D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Česká spořitelna, </w:t>
      </w:r>
      <w:proofErr w:type="spellStart"/>
      <w:r w:rsidR="00757D91"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="00757D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57D91">
        <w:rPr>
          <w:rFonts w:asciiTheme="minorHAnsi" w:hAnsiTheme="minorHAnsi" w:cstheme="minorHAnsi"/>
          <w:color w:val="000000" w:themeColor="text1"/>
          <w:sz w:val="22"/>
          <w:szCs w:val="22"/>
        </w:rPr>
        <w:t>Pay</w:t>
      </w:r>
      <w:proofErr w:type="spellEnd"/>
    </w:p>
    <w:p w14:paraId="718657C9" w14:textId="32BEAFE8" w:rsidR="009241C7" w:rsidRPr="00757D91" w:rsidRDefault="00244E7D" w:rsidP="00757D91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="00757D91">
        <w:rPr>
          <w:rFonts w:asciiTheme="minorHAnsi" w:hAnsiTheme="minorHAnsi" w:cstheme="minorHAnsi"/>
          <w:color w:val="000000" w:themeColor="text1"/>
          <w:sz w:val="22"/>
          <w:szCs w:val="22"/>
        </w:rPr>
        <w:t>Seznam.</w:t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20A3C" w14:textId="2B847D98" w:rsidR="00C47B60" w:rsidRP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14:paraId="0F6ACDD1" w14:textId="40D64EB8" w:rsidR="00163078" w:rsidRPr="00757D91" w:rsidRDefault="00757D91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57D91">
        <w:rPr>
          <w:rFonts w:asciiTheme="minorHAnsi" w:hAnsiTheme="minorHAnsi" w:cstheme="minorHAnsi"/>
          <w:color w:val="000000" w:themeColor="text1"/>
        </w:rPr>
        <w:t xml:space="preserve">společnost </w:t>
      </w:r>
      <w:proofErr w:type="spellStart"/>
      <w:r w:rsidRPr="00757D91">
        <w:rPr>
          <w:rFonts w:asciiTheme="minorHAnsi" w:hAnsiTheme="minorHAnsi" w:cstheme="minorHAnsi"/>
          <w:color w:val="000000" w:themeColor="text1"/>
        </w:rPr>
        <w:t>Shoptet</w:t>
      </w:r>
      <w:proofErr w:type="spellEnd"/>
      <w:r w:rsidRPr="00757D91">
        <w:rPr>
          <w:rFonts w:asciiTheme="minorHAnsi" w:hAnsiTheme="minorHAnsi" w:cstheme="minorHAnsi"/>
          <w:color w:val="000000" w:themeColor="text1"/>
        </w:rPr>
        <w:t>, a.s. (provozovatel platformy a hostingu)</w:t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pouze</w:t>
      </w:r>
      <w:r>
        <w:t xml:space="preserve"> na území Evropské </w:t>
      </w:r>
      <w:r w:rsidR="00D11A12">
        <w:t>unie</w:t>
      </w:r>
      <w:r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7896C0BB" w:rsidR="00466381" w:rsidRDefault="00466381" w:rsidP="00466381">
      <w:pPr>
        <w:ind w:left="426"/>
      </w:pPr>
      <w:r>
        <w:lastRenderedPageBreak/>
        <w:t xml:space="preserve">V naší společnosti </w:t>
      </w:r>
      <w:r w:rsidRPr="00757D91">
        <w:t>nemáme</w:t>
      </w:r>
      <w:r>
        <w:t xml:space="preserve"> 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4DB49BBF" w:rsidR="007340B9" w:rsidRDefault="007340B9" w:rsidP="00466381">
      <w:pPr>
        <w:ind w:left="426"/>
      </w:pPr>
      <w:r>
        <w:t xml:space="preserve">V naší společnosti </w:t>
      </w:r>
      <w:r w:rsidRPr="00757D91">
        <w:t>dochází</w:t>
      </w:r>
      <w:r w:rsidR="009E20C6">
        <w:t xml:space="preserve"> 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693E6188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757D91">
        <w:rPr>
          <w:rFonts w:asciiTheme="minorHAnsi" w:hAnsiTheme="minorHAnsi" w:cstheme="minorHAnsi"/>
          <w:color w:val="000000" w:themeColor="text1"/>
        </w:rPr>
        <w:t xml:space="preserve"> shop</w:t>
      </w:r>
      <w:r w:rsidR="00757D91" w:rsidRPr="00757D91">
        <w:rPr>
          <w:rFonts w:asciiTheme="minorHAnsi" w:hAnsiTheme="minorHAnsi" w:cstheme="minorHAnsi"/>
          <w:color w:val="000000" w:themeColor="text1"/>
        </w:rPr>
        <w:t>@</w:t>
      </w:r>
      <w:r w:rsidR="00757D91">
        <w:rPr>
          <w:rFonts w:asciiTheme="minorHAnsi" w:hAnsiTheme="minorHAnsi" w:cstheme="minorHAnsi"/>
          <w:color w:val="000000" w:themeColor="text1"/>
        </w:rPr>
        <w:t>toolsmarket.cz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0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nebo zavolejte na tel. č.</w:t>
      </w:r>
      <w:r w:rsidR="00757D91">
        <w:rPr>
          <w:rFonts w:asciiTheme="minorHAnsi" w:hAnsiTheme="minorHAnsi" w:cstheme="minorHAnsi"/>
          <w:color w:val="000000" w:themeColor="text1"/>
        </w:rPr>
        <w:t xml:space="preserve"> +420 605 269 191.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794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1559"/>
        <w:gridCol w:w="3442"/>
        <w:gridCol w:w="1574"/>
      </w:tblGrid>
      <w:tr w:rsidR="001C70AE" w:rsidRPr="001C70AE" w14:paraId="06FC9C80" w14:textId="77777777" w:rsidTr="00757D91">
        <w:trPr>
          <w:trHeight w:val="1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757D91">
        <w:trPr>
          <w:trHeight w:val="57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320F6E7A" w:rsidR="001C70AE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PHPSESSID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095DA90B" w:rsidR="001C70AE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>toolsmarket.cz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6BAFEE2A" w:rsidR="001C70AE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>Základní identifikace relace (přihlášení, košík).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755AA750" w:rsidR="001C70AE" w:rsidRPr="00143DF6" w:rsidRDefault="001C70AE" w:rsidP="00757D91">
            <w:pPr>
              <w:jc w:val="center"/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Relační</w:t>
            </w:r>
          </w:p>
        </w:tc>
      </w:tr>
      <w:tr w:rsidR="00143DF6" w:rsidRPr="001C70AE" w14:paraId="6170AC90" w14:textId="77777777" w:rsidTr="00757D91">
        <w:trPr>
          <w:trHeight w:val="57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6EE03B7D" w:rsidR="00143DF6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>SRV_ID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0B9E704B" w:rsidR="00143DF6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>toolsmarket.cz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0A22CA57" w:rsidR="00143DF6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>Směrování na konkrétní server pro stabilitu webu.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48E0EE26" w:rsidR="00143DF6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Relační</w:t>
            </w:r>
          </w:p>
        </w:tc>
      </w:tr>
      <w:tr w:rsidR="00143DF6" w:rsidRPr="001C70AE" w14:paraId="74C9A519" w14:textId="77777777" w:rsidTr="00757D91">
        <w:trPr>
          <w:trHeight w:val="57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6FD1AA04" w:rsidR="00143DF6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757D91">
              <w:rPr>
                <w:rFonts w:eastAsia="Times New Roman"/>
                <w:color w:val="000000"/>
              </w:rPr>
              <w:t>shoptet_cookie_consent</w:t>
            </w:r>
            <w:proofErr w:type="spellEnd"/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2D6B2B66" w:rsidR="00143DF6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>toolsmarket.cz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65C9091E" w:rsidR="00143DF6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 xml:space="preserve">Ukládá vaši volbu v </w:t>
            </w:r>
            <w:proofErr w:type="spellStart"/>
            <w:r w:rsidRPr="00757D91">
              <w:rPr>
                <w:rFonts w:eastAsia="Times New Roman"/>
                <w:color w:val="000000"/>
              </w:rPr>
              <w:t>cookie</w:t>
            </w:r>
            <w:proofErr w:type="spellEnd"/>
            <w:r w:rsidRPr="00757D91">
              <w:rPr>
                <w:rFonts w:eastAsia="Times New Roman"/>
                <w:color w:val="000000"/>
              </w:rPr>
              <w:t xml:space="preserve"> liště.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3DB0DC68" w:rsidR="00757D91" w:rsidRPr="00143DF6" w:rsidRDefault="00757D91" w:rsidP="00757D91">
            <w:pPr>
              <w:jc w:val="center"/>
              <w:rPr>
                <w:rFonts w:eastAsia="Times New Roman"/>
                <w:color w:val="000000"/>
              </w:rPr>
            </w:pPr>
            <w:r w:rsidRPr="00757D91">
              <w:rPr>
                <w:rFonts w:eastAsia="Times New Roman"/>
                <w:color w:val="000000"/>
              </w:rPr>
              <w:t>Permanentní (12 měsíců)</w:t>
            </w:r>
          </w:p>
        </w:tc>
      </w:tr>
      <w:tr w:rsidR="001C70AE" w:rsidRPr="001C70AE" w14:paraId="2A17AD74" w14:textId="77777777" w:rsidTr="00757D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757D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757D91">
        <w:trPr>
          <w:trHeight w:hRule="exact" w:val="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lastRenderedPageBreak/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7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53B6E36F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757D91">
        <w:rPr>
          <w:rFonts w:asciiTheme="minorHAnsi" w:hAnsiTheme="minorHAnsi" w:cstheme="minorHAnsi"/>
          <w:color w:val="000000" w:themeColor="text1"/>
        </w:rPr>
        <w:t>19.3.2026.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1C73" w14:textId="77777777" w:rsidR="00E20D16" w:rsidRDefault="00E20D16" w:rsidP="00966C62">
      <w:r>
        <w:separator/>
      </w:r>
    </w:p>
  </w:endnote>
  <w:endnote w:type="continuationSeparator" w:id="0">
    <w:p w14:paraId="62B9E82B" w14:textId="77777777" w:rsidR="00E20D16" w:rsidRDefault="00E20D16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1F03" w14:textId="77777777" w:rsidR="00E20D16" w:rsidRDefault="00E20D16" w:rsidP="00966C62">
      <w:r>
        <w:separator/>
      </w:r>
    </w:p>
  </w:footnote>
  <w:footnote w:type="continuationSeparator" w:id="0">
    <w:p w14:paraId="63679892" w14:textId="77777777" w:rsidR="00E20D16" w:rsidRDefault="00E20D16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5383">
    <w:abstractNumId w:val="12"/>
  </w:num>
  <w:num w:numId="2" w16cid:durableId="467286729">
    <w:abstractNumId w:val="6"/>
  </w:num>
  <w:num w:numId="3" w16cid:durableId="980620283">
    <w:abstractNumId w:val="8"/>
  </w:num>
  <w:num w:numId="4" w16cid:durableId="1317949557">
    <w:abstractNumId w:val="0"/>
  </w:num>
  <w:num w:numId="5" w16cid:durableId="1711539599">
    <w:abstractNumId w:val="17"/>
  </w:num>
  <w:num w:numId="6" w16cid:durableId="399015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7136994">
    <w:abstractNumId w:val="14"/>
  </w:num>
  <w:num w:numId="8" w16cid:durableId="288559865">
    <w:abstractNumId w:val="20"/>
  </w:num>
  <w:num w:numId="9" w16cid:durableId="1269702464">
    <w:abstractNumId w:val="4"/>
  </w:num>
  <w:num w:numId="10" w16cid:durableId="790368508">
    <w:abstractNumId w:val="11"/>
  </w:num>
  <w:num w:numId="11" w16cid:durableId="200560500">
    <w:abstractNumId w:val="5"/>
  </w:num>
  <w:num w:numId="12" w16cid:durableId="1645355030">
    <w:abstractNumId w:val="19"/>
  </w:num>
  <w:num w:numId="13" w16cid:durableId="5909754">
    <w:abstractNumId w:val="13"/>
  </w:num>
  <w:num w:numId="14" w16cid:durableId="463625668">
    <w:abstractNumId w:val="18"/>
  </w:num>
  <w:num w:numId="15" w16cid:durableId="1472214407">
    <w:abstractNumId w:val="7"/>
  </w:num>
  <w:num w:numId="16" w16cid:durableId="849368341">
    <w:abstractNumId w:val="10"/>
  </w:num>
  <w:num w:numId="17" w16cid:durableId="1065765679">
    <w:abstractNumId w:val="9"/>
  </w:num>
  <w:num w:numId="18" w16cid:durableId="1737699351">
    <w:abstractNumId w:val="21"/>
  </w:num>
  <w:num w:numId="19" w16cid:durableId="1319649357">
    <w:abstractNumId w:val="2"/>
  </w:num>
  <w:num w:numId="20" w16cid:durableId="1868135126">
    <w:abstractNumId w:val="15"/>
  </w:num>
  <w:num w:numId="21" w16cid:durableId="808010691">
    <w:abstractNumId w:val="1"/>
  </w:num>
  <w:num w:numId="22" w16cid:durableId="1512524252">
    <w:abstractNumId w:val="16"/>
  </w:num>
  <w:num w:numId="23" w16cid:durableId="651493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1FF3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0185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A6F5B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57D91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18A2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38AC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154C0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0D16"/>
    <w:rsid w:val="00E219C9"/>
    <w:rsid w:val="00E21E84"/>
    <w:rsid w:val="00E32A61"/>
    <w:rsid w:val="00E348C3"/>
    <w:rsid w:val="00E360FE"/>
    <w:rsid w:val="00E4687F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ozilla.org/cs/kb/povoleni-zakazani-cook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upport.google.com/chrome/answer/95647?co=GENIE.Platform%3DDesktop&amp;hl=cs" TargetMode="External"/><Relationship Id="rId17" Type="http://schemas.openxmlformats.org/officeDocument/2006/relationships/hyperlink" Target="http://www.uoou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microsoft.com/cs-cz/sccm/compliance/deploy-use/browser-profi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cs-cz/help/17442/windows-internet-explorer-delete-manage-cook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opera.com/cs/latest/security-and-priva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apple.com/cs-cz/guide/safari/sfri11471/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2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2026-03-19T10:40:00Z</dcterms:created>
  <dcterms:modified xsi:type="dcterms:W3CDTF">2026-03-20T05:29:00Z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